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47868" w:rsidRPr="00560C09" w:rsidRDefault="00432473" w:rsidP="00432473">
      <w:pPr>
        <w:rPr>
          <w:b/>
          <w:bCs/>
        </w:rPr>
      </w:pPr>
      <w:r w:rsidRPr="00560C09">
        <w:rPr>
          <w:b/>
          <w:bCs/>
        </w:rPr>
        <w:t>Беременность и работа</w:t>
      </w:r>
    </w:p>
    <w:p w:rsidR="00432473" w:rsidRPr="00432473" w:rsidRDefault="00432473" w:rsidP="00432473">
      <w:r w:rsidRPr="00432473">
        <w:t>Несмотря на очевидные изменения, происходящие с организмом, ожидание ребенка – не повод отказываться от привычной жизни.</w:t>
      </w:r>
    </w:p>
    <w:p w:rsidR="00432473" w:rsidRPr="00432473" w:rsidRDefault="00432473" w:rsidP="00432473">
      <w:r w:rsidRPr="00432473">
        <w:t>Беременность – совершенно особенный период в жизни женщины. Однако, несмотря на очевидные изменения, происходящие с организмом будущей мамы, ожидание ребенка – не повод отказываться от привычного образа жизни. В том числе и любимой работы.</w:t>
      </w:r>
      <w:r w:rsidRPr="00432473">
        <w:br/>
        <w:t>Конечно, при условии, что беременность протекает нормально.</w:t>
      </w:r>
    </w:p>
    <w:p w:rsidR="00432473" w:rsidRPr="00432473" w:rsidRDefault="00432473" w:rsidP="00432473">
      <w:r w:rsidRPr="00432473">
        <w:t>Решите для себя</w:t>
      </w:r>
    </w:p>
    <w:p w:rsidR="00432473" w:rsidRPr="00432473" w:rsidRDefault="00432473" w:rsidP="00432473">
      <w:r w:rsidRPr="00432473">
        <w:br/>
        <w:t>В первую очередь, все зависит от отношения к работе. Если карьера не стоит в ряду ваших приоритетов на первом месте, а с материальным обеспечением справятся супруг или сбережения, можно себе позволить на время беременности отказаться от работы.</w:t>
      </w:r>
      <w:r w:rsidRPr="00432473">
        <w:br/>
      </w:r>
      <w:r w:rsidRPr="00432473">
        <w:br/>
        <w:t>Тогда вам удастся полностью посвятить себя подготовке к рождению малыша: много гулять на свежем воздухе, правильно и регулярно питаться и заниматься специальной гимнастикой.</w:t>
      </w:r>
      <w:r w:rsidRPr="00432473">
        <w:br/>
      </w:r>
    </w:p>
    <w:p w:rsidR="00432473" w:rsidRPr="00432473" w:rsidRDefault="00432473" w:rsidP="00432473">
      <w:pPr>
        <w:rPr>
          <w:b/>
          <w:bCs/>
        </w:rPr>
      </w:pPr>
      <w:r w:rsidRPr="00432473">
        <w:rPr>
          <w:b/>
          <w:bCs/>
        </w:rPr>
        <w:t>Другая крайность</w:t>
      </w:r>
    </w:p>
    <w:p w:rsidR="00432473" w:rsidRPr="00432473" w:rsidRDefault="00432473" w:rsidP="00432473">
      <w:r w:rsidRPr="00432473">
        <w:br/>
        <w:t>Беременной женщине не стоит делать вид, что в ее жизни ничего не происходит, а 12-часовой рабочий день, перекусы бутербродами и командировки с многочасовыми перелетами – нормальное явление при ожидании появления на свет ребенка.</w:t>
      </w:r>
      <w:r w:rsidRPr="00432473">
        <w:br/>
      </w:r>
    </w:p>
    <w:p w:rsidR="00432473" w:rsidRPr="00432473" w:rsidRDefault="00432473" w:rsidP="00432473">
      <w:r w:rsidRPr="00432473">
        <w:t>Для умственной активности беременность совершенно не помеха, а вот режим физической активности женщине придется все-таки пересмотреть.</w:t>
      </w:r>
      <w:r w:rsidRPr="00432473">
        <w:br/>
      </w:r>
    </w:p>
    <w:p w:rsidR="00432473" w:rsidRPr="00432473" w:rsidRDefault="00432473" w:rsidP="00432473">
      <w:pPr>
        <w:rPr>
          <w:b/>
          <w:bCs/>
        </w:rPr>
      </w:pPr>
      <w:r w:rsidRPr="00432473">
        <w:rPr>
          <w:b/>
          <w:bCs/>
        </w:rPr>
        <w:t>Совсем нельзя</w:t>
      </w:r>
    </w:p>
    <w:p w:rsidR="00432473" w:rsidRPr="00432473" w:rsidRDefault="00432473" w:rsidP="00432473">
      <w:pPr>
        <w:rPr>
          <w:b/>
          <w:bCs/>
        </w:rPr>
      </w:pPr>
      <w:r w:rsidRPr="00432473">
        <w:br/>
        <w:t>Беременным женщинам противопоказана работа, связанная с чрезмерным физическим напряжением: поднятие тяжестей, частые наклоны, долгое стояние на ногах или постоянное пребывание в неудобной и однообразной позе. Подобные нагрузки нередко становятся причиной нарушения нормального протекания беременности и даже гибели малыша.</w:t>
      </w:r>
      <w:r w:rsidRPr="00432473">
        <w:br/>
      </w:r>
      <w:r w:rsidRPr="00432473">
        <w:br/>
        <w:t>Во время беременности откажитесь и от работы в прокуренных или задымленных помещениях, в непосредственной близости от токсичных веществ и химикатов, на производстве с повышенным шумом.</w:t>
      </w:r>
      <w:r w:rsidRPr="00432473">
        <w:br/>
      </w:r>
      <w:r w:rsidRPr="00432473">
        <w:br/>
        <w:t>Даже если работа не связана с чрезмерными физическими нагрузками, во время беременности избегайте авиаперелетов, длительных поездок на автомобиле или поездах. Первые грозят опасными перепадами давления, вторые – слишком долгой и однообразной позой, а третьи – отсутствием должного уровня гигиены.</w:t>
      </w:r>
      <w:r w:rsidRPr="00432473">
        <w:br/>
      </w:r>
      <w:r w:rsidRPr="00432473">
        <w:br/>
      </w:r>
      <w:r w:rsidRPr="00432473">
        <w:br/>
      </w:r>
      <w:r w:rsidRPr="00432473">
        <w:br/>
      </w:r>
      <w:r w:rsidRPr="00432473">
        <w:br/>
      </w:r>
      <w:r w:rsidRPr="00432473">
        <w:br/>
      </w:r>
      <w:r w:rsidRPr="00432473">
        <w:rPr>
          <w:b/>
          <w:bCs/>
        </w:rPr>
        <w:lastRenderedPageBreak/>
        <w:br/>
        <w:t>Можно, но осторожно</w:t>
      </w:r>
    </w:p>
    <w:p w:rsidR="00432473" w:rsidRDefault="00432473" w:rsidP="00432473">
      <w:r w:rsidRPr="00432473">
        <w:t>Больше всего повезло работникам умственного труда – они могут заниматься своим делом вплоть до самых родов при условии, что работа не требует чрезмерных физических нагрузок.</w:t>
      </w:r>
      <w:r w:rsidRPr="00432473">
        <w:br/>
      </w:r>
      <w:r w:rsidRPr="00432473">
        <w:br/>
        <w:t>Как правило, такая работа в основном сидячая, и в основном – за экраном компьютера или ноутбука. Длительное пребывание в однообразной сидячей позе не полезно любой женщине, а будущей маме грозит отеками ног, варикозным расширением вен и застоем крови во внутренних органах.</w:t>
      </w:r>
      <w:r>
        <w:br/>
      </w:r>
      <w:r w:rsidRPr="00432473">
        <w:br/>
        <w:t>Так что прид</w:t>
      </w:r>
      <w:r>
        <w:t>е</w:t>
      </w:r>
      <w:r w:rsidRPr="00432473">
        <w:t>тся радикально поменять график и условия такой работы.</w:t>
      </w:r>
      <w:r w:rsidRPr="00432473">
        <w:br/>
        <w:t>Для работы за столом выберите максимально удобное кресло с хорошей поддержкой позвоночника.</w:t>
      </w:r>
      <w:r w:rsidRPr="00432473">
        <w:br/>
      </w:r>
      <w:r w:rsidRPr="00432473">
        <w:br/>
        <w:t>Каждые 15 минут устраивайте себе перерыв, вставайте из-за стола и делайте классическую офисную зарядку: несколько упражнений, которые позволяют разгрузить позвоночник, расслабить кисти рук и улучшить кровообращение в ногах.</w:t>
      </w:r>
      <w:r>
        <w:br/>
      </w:r>
      <w:r w:rsidRPr="00432473">
        <w:br/>
        <w:t>А часть обеденного перерыва посвятите прогулке на свежем воздухе, если такая возможность есть.</w:t>
      </w:r>
    </w:p>
    <w:p w:rsidR="00432473" w:rsidRPr="00560C09" w:rsidRDefault="00432473" w:rsidP="00432473">
      <w:pPr>
        <w:rPr>
          <w:b/>
          <w:bCs/>
        </w:rPr>
      </w:pPr>
      <w:bookmarkStart w:id="0" w:name="_GoBack"/>
      <w:r w:rsidRPr="00560C09">
        <w:rPr>
          <w:b/>
          <w:bCs/>
        </w:rPr>
        <w:t xml:space="preserve">Источник - </w:t>
      </w:r>
      <w:r w:rsidRPr="00560C09">
        <w:rPr>
          <w:b/>
          <w:bCs/>
        </w:rPr>
        <w:t>takzdorovo.ru</w:t>
      </w:r>
      <w:bookmarkEnd w:id="0"/>
    </w:p>
    <w:sectPr w:rsidR="00432473" w:rsidRPr="00560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73"/>
    <w:rsid w:val="00432473"/>
    <w:rsid w:val="00560C09"/>
    <w:rsid w:val="0064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C96"/>
  <w15:chartTrackingRefBased/>
  <w15:docId w15:val="{4CC8C8F5-1E2B-4C23-95C7-A8B15ACD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24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4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32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32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1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2025-03-26T09:56:00Z</dcterms:created>
  <dcterms:modified xsi:type="dcterms:W3CDTF">2025-03-26T10:03:00Z</dcterms:modified>
</cp:coreProperties>
</file>